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23/26-12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Bauhof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336 Aluminium-PRF-Fenster-Türen-Profilglasfassaden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